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B92" w:rsidRPr="00443B92" w:rsidRDefault="00443B92" w:rsidP="00443B92">
      <w:pPr>
        <w:ind w:right="279"/>
        <w:jc w:val="center"/>
        <w:rPr>
          <w:rFonts w:ascii="MS Sans Serif" w:hAnsi="MS Sans Serif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B92" w:rsidRDefault="00443B92" w:rsidP="00443B92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443B92" w:rsidRDefault="00443B92" w:rsidP="00443B92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443B92" w:rsidRDefault="00443B92" w:rsidP="00443B92">
      <w:pPr>
        <w:pStyle w:val="3"/>
      </w:pPr>
    </w:p>
    <w:p w:rsidR="00443B92" w:rsidRDefault="00443B92" w:rsidP="00443B92">
      <w:pPr>
        <w:pStyle w:val="3"/>
      </w:pPr>
      <w:r>
        <w:t>В И К О Н А В Ч И  Й         К О М І Т Е Т</w:t>
      </w:r>
    </w:p>
    <w:p w:rsidR="00443B92" w:rsidRPr="00443B92" w:rsidRDefault="00443B92" w:rsidP="00443B92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3B92" w:rsidRDefault="00443B92" w:rsidP="00443B92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443B92" w:rsidRPr="00443B92" w:rsidRDefault="00443B92" w:rsidP="00443B92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3B9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43B92" w:rsidRPr="00443B92" w:rsidRDefault="00443B92" w:rsidP="00443B92">
      <w:pPr>
        <w:jc w:val="both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3B92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43B92" w:rsidRPr="00443B92" w:rsidRDefault="00443B92" w:rsidP="00443B92">
      <w:pP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222B">
        <w:rPr>
          <w:b/>
          <w:bCs/>
          <w:sz w:val="28"/>
          <w:szCs w:val="28"/>
          <w:u w:val="single"/>
        </w:rPr>
        <w:t xml:space="preserve">« </w:t>
      </w:r>
      <w:r>
        <w:rPr>
          <w:b/>
          <w:bCs/>
          <w:sz w:val="28"/>
          <w:szCs w:val="28"/>
          <w:u w:val="single"/>
        </w:rPr>
        <w:t>20</w:t>
      </w:r>
      <w:r w:rsidRPr="0052222B">
        <w:rPr>
          <w:b/>
          <w:bCs/>
          <w:sz w:val="28"/>
          <w:szCs w:val="28"/>
          <w:u w:val="single"/>
        </w:rPr>
        <w:t xml:space="preserve">» </w:t>
      </w:r>
      <w:r w:rsidRPr="0052222B">
        <w:rPr>
          <w:b/>
          <w:bCs/>
          <w:sz w:val="28"/>
          <w:szCs w:val="28"/>
          <w:u w:val="single"/>
          <w:lang w:val="ru-RU"/>
        </w:rPr>
        <w:t xml:space="preserve"> </w:t>
      </w:r>
      <w:r w:rsidRPr="0052222B">
        <w:rPr>
          <w:b/>
          <w:bCs/>
          <w:sz w:val="28"/>
          <w:szCs w:val="28"/>
          <w:u w:val="single"/>
        </w:rPr>
        <w:t>лютого 2018 року</w:t>
      </w:r>
      <w:r w:rsidRPr="0052222B">
        <w:rPr>
          <w:b/>
          <w:bCs/>
          <w:sz w:val="28"/>
          <w:szCs w:val="28"/>
        </w:rPr>
        <w:t xml:space="preserve">      </w:t>
      </w:r>
      <w:r w:rsidRPr="0052222B">
        <w:rPr>
          <w:b/>
          <w:bCs/>
          <w:sz w:val="28"/>
          <w:szCs w:val="28"/>
          <w:lang w:val="ru-RU"/>
        </w:rPr>
        <w:t xml:space="preserve">                                                </w:t>
      </w:r>
      <w:r>
        <w:rPr>
          <w:b/>
          <w:bCs/>
          <w:sz w:val="28"/>
          <w:szCs w:val="28"/>
          <w:lang w:val="ru-RU"/>
        </w:rPr>
        <w:t xml:space="preserve">                 </w:t>
      </w:r>
      <w:r w:rsidRPr="0052222B">
        <w:rPr>
          <w:b/>
          <w:bCs/>
          <w:sz w:val="28"/>
          <w:szCs w:val="28"/>
          <w:lang w:val="ru-RU"/>
        </w:rPr>
        <w:t xml:space="preserve"> </w:t>
      </w:r>
      <w:r w:rsidRPr="0052222B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62</w:t>
      </w:r>
      <w:r w:rsidRPr="0052222B">
        <w:rPr>
          <w:b/>
          <w:bCs/>
          <w:sz w:val="28"/>
          <w:szCs w:val="28"/>
        </w:rPr>
        <w:t xml:space="preserve"> </w:t>
      </w:r>
    </w:p>
    <w:p w:rsidR="00443B92" w:rsidRPr="0052222B" w:rsidRDefault="00443B92" w:rsidP="00443B92">
      <w:pPr>
        <w:rPr>
          <w:b/>
          <w:sz w:val="28"/>
          <w:szCs w:val="28"/>
        </w:rPr>
      </w:pPr>
    </w:p>
    <w:p w:rsidR="00443B92" w:rsidRPr="0052222B" w:rsidRDefault="00443B92" w:rsidP="00443B92">
      <w:pPr>
        <w:rPr>
          <w:b/>
          <w:sz w:val="28"/>
          <w:szCs w:val="28"/>
        </w:rPr>
      </w:pPr>
    </w:p>
    <w:p w:rsidR="00443B92" w:rsidRPr="0052222B" w:rsidRDefault="00443B92" w:rsidP="00443B92">
      <w:pPr>
        <w:jc w:val="both"/>
        <w:rPr>
          <w:b/>
          <w:sz w:val="28"/>
          <w:szCs w:val="28"/>
        </w:rPr>
      </w:pPr>
      <w:r w:rsidRPr="0052222B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підготовку до планування</w:t>
      </w:r>
    </w:p>
    <w:p w:rsidR="00443B92" w:rsidRPr="0052222B" w:rsidRDefault="00443B92" w:rsidP="00443B92">
      <w:pPr>
        <w:jc w:val="both"/>
        <w:rPr>
          <w:b/>
          <w:sz w:val="28"/>
          <w:szCs w:val="28"/>
        </w:rPr>
      </w:pPr>
      <w:r w:rsidRPr="0052222B">
        <w:rPr>
          <w:b/>
          <w:sz w:val="28"/>
          <w:szCs w:val="28"/>
        </w:rPr>
        <w:t xml:space="preserve">фестивалю «Сади світу» </w:t>
      </w:r>
    </w:p>
    <w:p w:rsidR="00443B92" w:rsidRPr="0052222B" w:rsidRDefault="00443B92" w:rsidP="00443B92">
      <w:pPr>
        <w:rPr>
          <w:b/>
          <w:sz w:val="28"/>
          <w:szCs w:val="28"/>
        </w:rPr>
      </w:pPr>
      <w:r w:rsidRPr="0052222B">
        <w:rPr>
          <w:b/>
          <w:sz w:val="28"/>
          <w:szCs w:val="28"/>
        </w:rPr>
        <w:t xml:space="preserve"> </w:t>
      </w:r>
    </w:p>
    <w:p w:rsidR="00443B92" w:rsidRPr="0052222B" w:rsidRDefault="00443B92" w:rsidP="00443B92">
      <w:pPr>
        <w:jc w:val="both"/>
        <w:rPr>
          <w:b/>
          <w:sz w:val="28"/>
          <w:szCs w:val="28"/>
        </w:rPr>
      </w:pPr>
    </w:p>
    <w:p w:rsidR="00443B92" w:rsidRPr="0052222B" w:rsidRDefault="00443B92" w:rsidP="00443B92">
      <w:pPr>
        <w:jc w:val="both"/>
        <w:rPr>
          <w:bCs/>
          <w:sz w:val="28"/>
          <w:szCs w:val="28"/>
        </w:rPr>
      </w:pPr>
      <w:r w:rsidRPr="0052222B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</w:t>
      </w:r>
      <w:r w:rsidRPr="0052222B">
        <w:rPr>
          <w:bCs/>
          <w:sz w:val="28"/>
          <w:szCs w:val="28"/>
        </w:rPr>
        <w:t>Розглянувши звернення директора  Асоціації «Українська рослинна індустрія» Донцова  Станіслава Олександровича, щодо проведення фестивалю  «Сади світу » у 2018  році   у місті Буча</w:t>
      </w:r>
      <w:r w:rsidRPr="0052222B">
        <w:rPr>
          <w:sz w:val="28"/>
          <w:szCs w:val="28"/>
        </w:rPr>
        <w:t>, керуючись ст.32 Закону України «Про місцеве самоврядування в Україні», виконавчий комітет Бучанської міської ради</w:t>
      </w:r>
    </w:p>
    <w:p w:rsidR="00443B92" w:rsidRPr="0052222B" w:rsidRDefault="00443B92" w:rsidP="00443B92">
      <w:pPr>
        <w:ind w:right="279"/>
        <w:rPr>
          <w:sz w:val="28"/>
          <w:szCs w:val="28"/>
        </w:rPr>
      </w:pPr>
      <w:r w:rsidRPr="0052222B">
        <w:rPr>
          <w:bCs/>
          <w:sz w:val="28"/>
          <w:szCs w:val="28"/>
        </w:rPr>
        <w:t xml:space="preserve"> </w:t>
      </w:r>
      <w:r w:rsidRPr="0052222B">
        <w:rPr>
          <w:sz w:val="28"/>
          <w:szCs w:val="28"/>
        </w:rPr>
        <w:t xml:space="preserve">   </w:t>
      </w:r>
    </w:p>
    <w:p w:rsidR="00443B92" w:rsidRPr="0052222B" w:rsidRDefault="00443B92" w:rsidP="00443B92">
      <w:pPr>
        <w:ind w:right="279"/>
        <w:rPr>
          <w:b/>
          <w:bCs/>
          <w:sz w:val="28"/>
          <w:szCs w:val="28"/>
        </w:rPr>
      </w:pPr>
    </w:p>
    <w:p w:rsidR="00443B92" w:rsidRPr="0052222B" w:rsidRDefault="00443B92" w:rsidP="00443B92">
      <w:pPr>
        <w:ind w:right="279"/>
        <w:rPr>
          <w:b/>
          <w:bCs/>
          <w:sz w:val="28"/>
          <w:szCs w:val="28"/>
        </w:rPr>
      </w:pPr>
      <w:r w:rsidRPr="0052222B">
        <w:rPr>
          <w:b/>
          <w:bCs/>
          <w:sz w:val="28"/>
          <w:szCs w:val="28"/>
        </w:rPr>
        <w:t>ВИРІШИВ :</w:t>
      </w:r>
    </w:p>
    <w:p w:rsidR="00443B92" w:rsidRPr="0052222B" w:rsidRDefault="00443B92" w:rsidP="00443B92">
      <w:pPr>
        <w:ind w:right="279"/>
        <w:rPr>
          <w:b/>
          <w:bCs/>
          <w:sz w:val="28"/>
          <w:szCs w:val="28"/>
        </w:rPr>
      </w:pPr>
    </w:p>
    <w:p w:rsidR="00443B92" w:rsidRPr="00443B92" w:rsidRDefault="00443B92" w:rsidP="00443B92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52222B">
        <w:rPr>
          <w:bCs/>
          <w:sz w:val="28"/>
          <w:szCs w:val="28"/>
        </w:rPr>
        <w:t>атвердити</w:t>
      </w:r>
      <w:r>
        <w:rPr>
          <w:bCs/>
          <w:sz w:val="28"/>
          <w:szCs w:val="28"/>
        </w:rPr>
        <w:t xml:space="preserve"> персональний склад робочої групи</w:t>
      </w:r>
      <w:r w:rsidRPr="0052222B">
        <w:rPr>
          <w:bCs/>
          <w:sz w:val="28"/>
          <w:szCs w:val="28"/>
        </w:rPr>
        <w:t xml:space="preserve"> дл</w:t>
      </w:r>
      <w:r>
        <w:rPr>
          <w:bCs/>
          <w:sz w:val="28"/>
          <w:szCs w:val="28"/>
        </w:rPr>
        <w:t>я детального планування заходу з наступних осіб</w:t>
      </w:r>
      <w:r w:rsidRPr="0052222B">
        <w:rPr>
          <w:bCs/>
          <w:sz w:val="28"/>
          <w:szCs w:val="28"/>
        </w:rPr>
        <w:t>: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Федорук</w:t>
      </w:r>
      <w:proofErr w:type="spellEnd"/>
      <w:r w:rsidRPr="0052222B">
        <w:rPr>
          <w:bCs/>
          <w:sz w:val="28"/>
          <w:szCs w:val="28"/>
        </w:rPr>
        <w:t xml:space="preserve"> А.П. </w:t>
      </w:r>
      <w:r>
        <w:rPr>
          <w:bCs/>
          <w:sz w:val="28"/>
          <w:szCs w:val="28"/>
        </w:rPr>
        <w:t xml:space="preserve">– </w:t>
      </w:r>
      <w:proofErr w:type="spellStart"/>
      <w:r>
        <w:rPr>
          <w:bCs/>
          <w:sz w:val="28"/>
          <w:szCs w:val="28"/>
        </w:rPr>
        <w:t>Бучанський</w:t>
      </w:r>
      <w:proofErr w:type="spellEnd"/>
      <w:r>
        <w:rPr>
          <w:bCs/>
          <w:sz w:val="28"/>
          <w:szCs w:val="28"/>
        </w:rPr>
        <w:t xml:space="preserve"> міський голова</w:t>
      </w:r>
      <w:r w:rsidRPr="0052222B">
        <w:rPr>
          <w:bCs/>
          <w:sz w:val="28"/>
          <w:szCs w:val="28"/>
        </w:rPr>
        <w:t>, голова робочої групи;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Сімон</w:t>
      </w:r>
      <w:proofErr w:type="spellEnd"/>
      <w:r w:rsidRPr="0052222B">
        <w:rPr>
          <w:bCs/>
          <w:sz w:val="28"/>
          <w:szCs w:val="28"/>
        </w:rPr>
        <w:t xml:space="preserve"> Т.А. – начальник фінансового управління Бучанської міської ради;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Клевчук</w:t>
      </w:r>
      <w:proofErr w:type="spellEnd"/>
      <w:r w:rsidRPr="0052222B">
        <w:rPr>
          <w:bCs/>
          <w:sz w:val="28"/>
          <w:szCs w:val="28"/>
        </w:rPr>
        <w:t xml:space="preserve"> С.В. – директор КП «</w:t>
      </w:r>
      <w:proofErr w:type="spellStart"/>
      <w:r w:rsidRPr="0052222B">
        <w:rPr>
          <w:bCs/>
          <w:sz w:val="28"/>
          <w:szCs w:val="28"/>
        </w:rPr>
        <w:t>Бучазеленбуд</w:t>
      </w:r>
      <w:proofErr w:type="spellEnd"/>
      <w:r w:rsidRPr="0052222B">
        <w:rPr>
          <w:bCs/>
          <w:sz w:val="28"/>
          <w:szCs w:val="28"/>
        </w:rPr>
        <w:t>» Бучанської міської ради;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Косякевич</w:t>
      </w:r>
      <w:proofErr w:type="spellEnd"/>
      <w:r w:rsidRPr="0052222B">
        <w:rPr>
          <w:bCs/>
          <w:sz w:val="28"/>
          <w:szCs w:val="28"/>
        </w:rPr>
        <w:t xml:space="preserve"> А.М. – в.о. директора КП «Бучабудзамовник» Бучанської міської ради;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Жуковець</w:t>
      </w:r>
      <w:proofErr w:type="spellEnd"/>
      <w:r w:rsidRPr="0052222B">
        <w:rPr>
          <w:bCs/>
          <w:sz w:val="28"/>
          <w:szCs w:val="28"/>
        </w:rPr>
        <w:t xml:space="preserve"> В.М. – в.о. завідувача відділом містобудування та архітектури Бучанської міської ради;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Дученко</w:t>
      </w:r>
      <w:proofErr w:type="spellEnd"/>
      <w:r w:rsidRPr="0052222B">
        <w:rPr>
          <w:bCs/>
          <w:sz w:val="28"/>
          <w:szCs w:val="28"/>
        </w:rPr>
        <w:t xml:space="preserve"> Я.М. – начальник інспекції благоустрою Бучанської міської ради;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Ляховець</w:t>
      </w:r>
      <w:proofErr w:type="spellEnd"/>
      <w:r w:rsidRPr="0052222B">
        <w:rPr>
          <w:bCs/>
          <w:sz w:val="28"/>
          <w:szCs w:val="28"/>
        </w:rPr>
        <w:t xml:space="preserve"> В.В. – прес-секретар міського голови Бучанської міської ради;</w:t>
      </w:r>
    </w:p>
    <w:p w:rsidR="00443B92" w:rsidRPr="00443B92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52222B">
        <w:rPr>
          <w:bCs/>
          <w:sz w:val="28"/>
          <w:szCs w:val="28"/>
        </w:rPr>
        <w:t>Кожемяка</w:t>
      </w:r>
      <w:proofErr w:type="spellEnd"/>
      <w:r w:rsidRPr="0052222B">
        <w:rPr>
          <w:bCs/>
          <w:sz w:val="28"/>
          <w:szCs w:val="28"/>
        </w:rPr>
        <w:t xml:space="preserve"> І.Г. – в.о. завідувача відділу культури та спорту Бучанської міської ради.</w:t>
      </w:r>
    </w:p>
    <w:p w:rsidR="00443B92" w:rsidRDefault="00443B92" w:rsidP="00443B92">
      <w:pPr>
        <w:pStyle w:val="a7"/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Робочій групі з питань проведення фестивалю «Сади світу» 2018 року   </w:t>
      </w:r>
    </w:p>
    <w:p w:rsidR="00443B92" w:rsidRDefault="00443B92" w:rsidP="00443B92">
      <w:pPr>
        <w:pStyle w:val="a7"/>
        <w:spacing w:after="200" w:line="276" w:lineRule="auto"/>
        <w:ind w:left="72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місті Буча забезпечити</w:t>
      </w:r>
      <w:r>
        <w:rPr>
          <w:sz w:val="28"/>
          <w:szCs w:val="28"/>
          <w:lang w:val="en-US"/>
        </w:rPr>
        <w:t>:</w:t>
      </w:r>
    </w:p>
    <w:p w:rsidR="00443B92" w:rsidRPr="00AA2991" w:rsidRDefault="00443B92" w:rsidP="00443B92">
      <w:pPr>
        <w:pStyle w:val="a7"/>
        <w:numPr>
          <w:ilvl w:val="1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Розробити план заходів у строки до 10.03.2018 року;</w:t>
      </w:r>
    </w:p>
    <w:p w:rsidR="00443B92" w:rsidRPr="0052222B" w:rsidRDefault="00443B92" w:rsidP="00443B9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2.2.     З</w:t>
      </w:r>
      <w:r w:rsidRPr="0052222B">
        <w:rPr>
          <w:bCs/>
          <w:sz w:val="28"/>
          <w:szCs w:val="28"/>
        </w:rPr>
        <w:t>апросити до співпраці громадські організації :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2222B">
        <w:rPr>
          <w:bCs/>
          <w:sz w:val="28"/>
          <w:szCs w:val="28"/>
        </w:rPr>
        <w:t>«Жінки України»;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52222B">
        <w:rPr>
          <w:bCs/>
          <w:sz w:val="28"/>
          <w:szCs w:val="28"/>
        </w:rPr>
        <w:t xml:space="preserve"> «Фонд громади міста Буча»;</w:t>
      </w:r>
    </w:p>
    <w:p w:rsidR="00443B92" w:rsidRPr="0052222B" w:rsidRDefault="00443B92" w:rsidP="00443B92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52222B">
        <w:rPr>
          <w:bCs/>
          <w:sz w:val="28"/>
          <w:szCs w:val="28"/>
        </w:rPr>
        <w:t>«Бучанська спілка ветеранів АТО та їх сімей».</w:t>
      </w:r>
    </w:p>
    <w:p w:rsidR="00443B92" w:rsidRPr="0052222B" w:rsidRDefault="00443B92" w:rsidP="00443B92">
      <w:pPr>
        <w:jc w:val="both"/>
        <w:rPr>
          <w:bCs/>
          <w:sz w:val="28"/>
          <w:szCs w:val="28"/>
        </w:rPr>
      </w:pPr>
    </w:p>
    <w:p w:rsidR="00443B92" w:rsidRPr="0052222B" w:rsidRDefault="00443B92" w:rsidP="00443B92">
      <w:pPr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2222B">
        <w:rPr>
          <w:bCs/>
          <w:sz w:val="28"/>
          <w:szCs w:val="28"/>
        </w:rPr>
        <w:t xml:space="preserve">Місцем проведення даного фестивалю – пропонуємо </w:t>
      </w:r>
      <w:proofErr w:type="spellStart"/>
      <w:r w:rsidRPr="0052222B">
        <w:rPr>
          <w:bCs/>
          <w:sz w:val="28"/>
          <w:szCs w:val="28"/>
        </w:rPr>
        <w:t>Бучанський</w:t>
      </w:r>
      <w:proofErr w:type="spellEnd"/>
      <w:r w:rsidRPr="0052222B">
        <w:rPr>
          <w:bCs/>
          <w:sz w:val="28"/>
          <w:szCs w:val="28"/>
        </w:rPr>
        <w:t xml:space="preserve"> міський парк за адресою вул. Інститутська, 54 та додаткові локації розмістити за адресою в межах вулиць Ватутіна, Шевченка, Полтавської – сквер ім. Л. Ревуцького та парк «Сімейний» за адресою в межах вулиць Києво-</w:t>
      </w:r>
      <w:proofErr w:type="spellStart"/>
      <w:r w:rsidRPr="0052222B">
        <w:rPr>
          <w:bCs/>
          <w:sz w:val="28"/>
          <w:szCs w:val="28"/>
        </w:rPr>
        <w:t>Мироцька</w:t>
      </w:r>
      <w:proofErr w:type="spellEnd"/>
      <w:r w:rsidRPr="0052222B">
        <w:rPr>
          <w:bCs/>
          <w:sz w:val="28"/>
          <w:szCs w:val="28"/>
        </w:rPr>
        <w:t>, Полтавська, Пушкінська.</w:t>
      </w:r>
    </w:p>
    <w:p w:rsidR="00443B92" w:rsidRPr="0052222B" w:rsidRDefault="00443B92" w:rsidP="00443B92">
      <w:pPr>
        <w:ind w:left="360"/>
        <w:jc w:val="both"/>
        <w:rPr>
          <w:bCs/>
          <w:sz w:val="28"/>
          <w:szCs w:val="28"/>
        </w:rPr>
      </w:pPr>
    </w:p>
    <w:p w:rsidR="00443B92" w:rsidRPr="0052222B" w:rsidRDefault="00443B92" w:rsidP="00443B92">
      <w:pPr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2222B">
        <w:rPr>
          <w:bCs/>
          <w:sz w:val="28"/>
          <w:szCs w:val="28"/>
        </w:rPr>
        <w:t>Долучити</w:t>
      </w:r>
      <w:r>
        <w:rPr>
          <w:bCs/>
          <w:sz w:val="28"/>
          <w:szCs w:val="28"/>
        </w:rPr>
        <w:t xml:space="preserve">  </w:t>
      </w:r>
      <w:r w:rsidRPr="0052222B">
        <w:rPr>
          <w:bCs/>
          <w:sz w:val="28"/>
          <w:szCs w:val="28"/>
        </w:rPr>
        <w:t>до співпраці та організації фестивалю «Сади світу» 2018 року  на добровільних засадах суб’єкти підприємницької діяльності.</w:t>
      </w:r>
    </w:p>
    <w:p w:rsidR="00443B92" w:rsidRPr="0052222B" w:rsidRDefault="00443B92" w:rsidP="00443B92">
      <w:pPr>
        <w:jc w:val="both"/>
        <w:rPr>
          <w:bCs/>
          <w:sz w:val="28"/>
          <w:szCs w:val="28"/>
        </w:rPr>
      </w:pPr>
    </w:p>
    <w:p w:rsidR="00443B92" w:rsidRPr="0052222B" w:rsidRDefault="00443B92" w:rsidP="00443B92">
      <w:pPr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</w:t>
      </w:r>
      <w:r w:rsidRPr="0052222B">
        <w:rPr>
          <w:bCs/>
          <w:sz w:val="28"/>
          <w:szCs w:val="28"/>
        </w:rPr>
        <w:t>ер</w:t>
      </w:r>
      <w:r>
        <w:rPr>
          <w:bCs/>
          <w:sz w:val="28"/>
          <w:szCs w:val="28"/>
        </w:rPr>
        <w:t>едбачити необхідне фінансування.</w:t>
      </w:r>
    </w:p>
    <w:p w:rsidR="00443B92" w:rsidRPr="0052222B" w:rsidRDefault="00443B92" w:rsidP="00443B92">
      <w:pPr>
        <w:jc w:val="both"/>
        <w:rPr>
          <w:bCs/>
          <w:sz w:val="28"/>
          <w:szCs w:val="28"/>
        </w:rPr>
      </w:pPr>
    </w:p>
    <w:p w:rsidR="00443B92" w:rsidRPr="00443B92" w:rsidRDefault="00443B92" w:rsidP="00443B92">
      <w:pPr>
        <w:numPr>
          <w:ilvl w:val="0"/>
          <w:numId w:val="2"/>
        </w:numPr>
        <w:ind w:hanging="1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Загальному</w:t>
      </w:r>
      <w:r w:rsidRPr="0052222B">
        <w:rPr>
          <w:sz w:val="28"/>
          <w:szCs w:val="28"/>
        </w:rPr>
        <w:t xml:space="preserve"> відділу забезпечити висвітлення даного рішення на офіційному сайті Бучанської міської ради.</w:t>
      </w:r>
    </w:p>
    <w:p w:rsidR="00443B92" w:rsidRPr="0052222B" w:rsidRDefault="00443B92" w:rsidP="00443B92">
      <w:pPr>
        <w:numPr>
          <w:ilvl w:val="0"/>
          <w:numId w:val="2"/>
        </w:numPr>
        <w:ind w:hanging="166"/>
        <w:jc w:val="both"/>
        <w:rPr>
          <w:bCs/>
          <w:sz w:val="28"/>
          <w:szCs w:val="28"/>
        </w:rPr>
      </w:pPr>
      <w:r w:rsidRPr="0052222B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>в.о. керуючого справами.</w:t>
      </w:r>
    </w:p>
    <w:p w:rsidR="00443B92" w:rsidRDefault="00443B92" w:rsidP="00443B92">
      <w:pPr>
        <w:rPr>
          <w:b/>
          <w:sz w:val="28"/>
          <w:szCs w:val="28"/>
        </w:rPr>
      </w:pPr>
    </w:p>
    <w:p w:rsidR="00443B92" w:rsidRPr="00443B92" w:rsidRDefault="00443B92" w:rsidP="00443B92">
      <w:pPr>
        <w:rPr>
          <w:b/>
          <w:sz w:val="28"/>
          <w:szCs w:val="28"/>
        </w:rPr>
      </w:pPr>
    </w:p>
    <w:p w:rsidR="00443B92" w:rsidRPr="00443B92" w:rsidRDefault="00443B92" w:rsidP="00443B92">
      <w:pPr>
        <w:ind w:right="-81" w:hanging="360"/>
        <w:rPr>
          <w:b/>
          <w:sz w:val="28"/>
          <w:szCs w:val="28"/>
        </w:rPr>
      </w:pPr>
      <w:r w:rsidRPr="00443B92">
        <w:rPr>
          <w:b/>
          <w:sz w:val="28"/>
          <w:szCs w:val="28"/>
        </w:rPr>
        <w:t xml:space="preserve">      Міський  голова</w:t>
      </w:r>
      <w:r w:rsidRPr="00443B92">
        <w:rPr>
          <w:b/>
          <w:sz w:val="28"/>
          <w:szCs w:val="28"/>
        </w:rPr>
        <w:tab/>
      </w:r>
      <w:r w:rsidRPr="00443B92">
        <w:rPr>
          <w:b/>
          <w:sz w:val="28"/>
          <w:szCs w:val="28"/>
        </w:rPr>
        <w:tab/>
      </w:r>
      <w:r w:rsidRPr="00443B92">
        <w:rPr>
          <w:b/>
          <w:sz w:val="28"/>
          <w:szCs w:val="28"/>
        </w:rPr>
        <w:tab/>
        <w:t xml:space="preserve">                                          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443B92">
        <w:rPr>
          <w:b/>
          <w:sz w:val="28"/>
          <w:szCs w:val="28"/>
        </w:rPr>
        <w:t>А.П.Федорук</w:t>
      </w:r>
      <w:proofErr w:type="spellEnd"/>
      <w:r w:rsidRPr="00443B92">
        <w:rPr>
          <w:b/>
          <w:sz w:val="28"/>
          <w:szCs w:val="28"/>
        </w:rPr>
        <w:t xml:space="preserve"> </w:t>
      </w:r>
    </w:p>
    <w:p w:rsidR="00443B92" w:rsidRPr="00443B92" w:rsidRDefault="00443B92" w:rsidP="00443B92">
      <w:pPr>
        <w:tabs>
          <w:tab w:val="left" w:pos="6840"/>
        </w:tabs>
        <w:ind w:right="-81" w:hanging="360"/>
        <w:rPr>
          <w:b/>
          <w:sz w:val="28"/>
          <w:szCs w:val="28"/>
        </w:rPr>
      </w:pPr>
    </w:p>
    <w:p w:rsidR="00443B92" w:rsidRPr="00443B92" w:rsidRDefault="00443B92" w:rsidP="00443B92">
      <w:pPr>
        <w:pStyle w:val="a4"/>
        <w:ind w:right="-81" w:hanging="36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43B92">
        <w:rPr>
          <w:rFonts w:ascii="Times New Roman" w:hAnsi="Times New Roman" w:cs="Times New Roman"/>
          <w:b/>
          <w:sz w:val="28"/>
          <w:szCs w:val="28"/>
        </w:rPr>
        <w:t xml:space="preserve">      В.о. керуючого справами</w:t>
      </w:r>
      <w:r w:rsidRPr="00443B92">
        <w:rPr>
          <w:rFonts w:ascii="Times New Roman" w:hAnsi="Times New Roman" w:cs="Times New Roman"/>
          <w:b/>
          <w:sz w:val="28"/>
          <w:szCs w:val="28"/>
        </w:rPr>
        <w:tab/>
      </w:r>
      <w:r w:rsidRPr="00443B92">
        <w:rPr>
          <w:rFonts w:ascii="Times New Roman" w:hAnsi="Times New Roman" w:cs="Times New Roman"/>
          <w:b/>
          <w:sz w:val="28"/>
          <w:szCs w:val="28"/>
        </w:rPr>
        <w:tab/>
      </w:r>
      <w:r w:rsidRPr="00443B92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 w:rsidRPr="00443B92">
        <w:rPr>
          <w:rFonts w:ascii="Times New Roman" w:hAnsi="Times New Roman" w:cs="Times New Roman"/>
          <w:b/>
          <w:sz w:val="28"/>
          <w:szCs w:val="28"/>
        </w:rPr>
        <w:t>Д.О.Гапченко</w:t>
      </w:r>
      <w:proofErr w:type="spellEnd"/>
    </w:p>
    <w:p w:rsidR="00443B92" w:rsidRPr="00443B92" w:rsidRDefault="00443B92" w:rsidP="00443B92">
      <w:pPr>
        <w:pStyle w:val="a4"/>
        <w:ind w:right="-81" w:hanging="36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43B92" w:rsidRPr="00443B92" w:rsidRDefault="00443B92" w:rsidP="00443B92">
      <w:pPr>
        <w:ind w:right="-81" w:hanging="360"/>
        <w:rPr>
          <w:b/>
          <w:sz w:val="28"/>
          <w:szCs w:val="28"/>
        </w:rPr>
      </w:pPr>
      <w:r w:rsidRPr="00443B92">
        <w:rPr>
          <w:b/>
          <w:sz w:val="28"/>
          <w:szCs w:val="28"/>
        </w:rPr>
        <w:t xml:space="preserve">      Погоджено:</w:t>
      </w:r>
    </w:p>
    <w:p w:rsidR="00443B92" w:rsidRPr="00443B92" w:rsidRDefault="00443B92" w:rsidP="00443B92">
      <w:pPr>
        <w:ind w:right="-81" w:hanging="360"/>
        <w:rPr>
          <w:sz w:val="28"/>
          <w:szCs w:val="28"/>
        </w:rPr>
      </w:pPr>
      <w:r w:rsidRPr="00443B92">
        <w:rPr>
          <w:sz w:val="28"/>
          <w:szCs w:val="28"/>
        </w:rPr>
        <w:t xml:space="preserve">      Завідувач юридичним відділом                                                  </w:t>
      </w:r>
      <w:r w:rsidRPr="00443B92">
        <w:rPr>
          <w:b/>
          <w:sz w:val="28"/>
          <w:szCs w:val="28"/>
        </w:rPr>
        <w:t xml:space="preserve">Т.О. </w:t>
      </w:r>
      <w:proofErr w:type="spellStart"/>
      <w:r w:rsidRPr="00443B92">
        <w:rPr>
          <w:b/>
          <w:sz w:val="28"/>
          <w:szCs w:val="28"/>
        </w:rPr>
        <w:t>Шаправський</w:t>
      </w:r>
      <w:proofErr w:type="spellEnd"/>
    </w:p>
    <w:p w:rsidR="00443B92" w:rsidRPr="00443B92" w:rsidRDefault="00443B92" w:rsidP="00443B92">
      <w:pPr>
        <w:ind w:right="-81" w:hanging="360"/>
        <w:rPr>
          <w:sz w:val="28"/>
          <w:szCs w:val="28"/>
        </w:rPr>
      </w:pPr>
      <w:r w:rsidRPr="00443B92">
        <w:rPr>
          <w:sz w:val="28"/>
          <w:szCs w:val="28"/>
        </w:rPr>
        <w:t xml:space="preserve">     </w:t>
      </w:r>
    </w:p>
    <w:p w:rsidR="00443B92" w:rsidRPr="00443B92" w:rsidRDefault="00443B92" w:rsidP="00443B92">
      <w:pPr>
        <w:ind w:right="-81" w:hanging="360"/>
        <w:rPr>
          <w:sz w:val="28"/>
          <w:szCs w:val="28"/>
        </w:rPr>
      </w:pPr>
      <w:r w:rsidRPr="00443B92">
        <w:rPr>
          <w:b/>
          <w:sz w:val="28"/>
          <w:szCs w:val="28"/>
        </w:rPr>
        <w:t xml:space="preserve">      Подання:                                                                                                     </w:t>
      </w:r>
    </w:p>
    <w:p w:rsidR="00443B92" w:rsidRPr="00443B92" w:rsidRDefault="00443B92" w:rsidP="00443B92">
      <w:pPr>
        <w:ind w:right="-81" w:hanging="360"/>
        <w:rPr>
          <w:sz w:val="28"/>
          <w:szCs w:val="28"/>
        </w:rPr>
      </w:pPr>
      <w:r w:rsidRPr="00443B92">
        <w:rPr>
          <w:sz w:val="28"/>
          <w:szCs w:val="28"/>
        </w:rPr>
        <w:t xml:space="preserve">      Директор КП  «</w:t>
      </w:r>
      <w:proofErr w:type="spellStart"/>
      <w:r w:rsidRPr="00443B92">
        <w:rPr>
          <w:sz w:val="28"/>
          <w:szCs w:val="28"/>
        </w:rPr>
        <w:t>Бучазеленбуд</w:t>
      </w:r>
      <w:proofErr w:type="spellEnd"/>
      <w:r w:rsidRPr="00443B92">
        <w:rPr>
          <w:sz w:val="28"/>
          <w:szCs w:val="28"/>
        </w:rPr>
        <w:t>»</w:t>
      </w:r>
    </w:p>
    <w:p w:rsidR="00443B92" w:rsidRPr="00443B92" w:rsidRDefault="00443B92" w:rsidP="00443B92">
      <w:pPr>
        <w:ind w:right="-81" w:hanging="360"/>
        <w:rPr>
          <w:sz w:val="28"/>
          <w:szCs w:val="28"/>
        </w:rPr>
      </w:pPr>
      <w:r w:rsidRPr="00443B92">
        <w:rPr>
          <w:sz w:val="28"/>
          <w:szCs w:val="28"/>
        </w:rPr>
        <w:t xml:space="preserve">      Бучанської міської ради                                                               </w:t>
      </w:r>
      <w:r w:rsidRPr="00443B92">
        <w:rPr>
          <w:b/>
          <w:sz w:val="28"/>
          <w:szCs w:val="28"/>
        </w:rPr>
        <w:t xml:space="preserve">С. В. </w:t>
      </w:r>
      <w:proofErr w:type="spellStart"/>
      <w:r w:rsidRPr="00443B92">
        <w:rPr>
          <w:b/>
          <w:sz w:val="28"/>
          <w:szCs w:val="28"/>
        </w:rPr>
        <w:t>Клевчук</w:t>
      </w:r>
      <w:proofErr w:type="spellEnd"/>
      <w:r w:rsidRPr="00443B92">
        <w:rPr>
          <w:b/>
          <w:sz w:val="28"/>
          <w:szCs w:val="28"/>
        </w:rPr>
        <w:t xml:space="preserve"> </w:t>
      </w:r>
    </w:p>
    <w:p w:rsidR="00443B92" w:rsidRPr="00443B92" w:rsidRDefault="00443B92" w:rsidP="00443B92">
      <w:pPr>
        <w:rPr>
          <w:sz w:val="28"/>
          <w:szCs w:val="28"/>
        </w:rPr>
      </w:pPr>
    </w:p>
    <w:p w:rsidR="00DF7630" w:rsidRPr="00443B92" w:rsidRDefault="00DF7630"/>
    <w:sectPr w:rsidR="00DF7630" w:rsidRPr="00443B92" w:rsidSect="00443B92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735B"/>
    <w:multiLevelType w:val="hybridMultilevel"/>
    <w:tmpl w:val="58DA08EE"/>
    <w:lvl w:ilvl="0" w:tplc="3EB285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401E2C"/>
    <w:multiLevelType w:val="hybridMultilevel"/>
    <w:tmpl w:val="FB80EC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847C9"/>
    <w:multiLevelType w:val="multilevel"/>
    <w:tmpl w:val="7D8AA1D2"/>
    <w:lvl w:ilvl="0">
      <w:start w:val="2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33"/>
    <w:rsid w:val="00443B92"/>
    <w:rsid w:val="00DF7630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B82B"/>
  <w15:chartTrackingRefBased/>
  <w15:docId w15:val="{431F08C6-0469-4788-AB44-AF84FE93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43B9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43B92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43B9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43B9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443B92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443B92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443B92"/>
    <w:rPr>
      <w:sz w:val="32"/>
      <w:lang w:val="uk-UA" w:eastAsia="ru-RU" w:bidi="ar-SA"/>
    </w:rPr>
  </w:style>
  <w:style w:type="paragraph" w:styleId="a7">
    <w:name w:val="List Paragraph"/>
    <w:basedOn w:val="a"/>
    <w:uiPriority w:val="34"/>
    <w:qFormat/>
    <w:rsid w:val="00443B92"/>
    <w:pPr>
      <w:ind w:left="708"/>
    </w:pPr>
  </w:style>
  <w:style w:type="paragraph" w:styleId="a5">
    <w:name w:val="Title"/>
    <w:basedOn w:val="a"/>
    <w:next w:val="a"/>
    <w:link w:val="a8"/>
    <w:uiPriority w:val="10"/>
    <w:qFormat/>
    <w:rsid w:val="00443B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5"/>
    <w:uiPriority w:val="10"/>
    <w:rsid w:val="00443B92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2018-03-03T08:30:00Z</dcterms:created>
  <dcterms:modified xsi:type="dcterms:W3CDTF">2018-03-03T08:31:00Z</dcterms:modified>
</cp:coreProperties>
</file>